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0A" w:rsidRDefault="0013600A" w:rsidP="00697AAF">
      <w:pPr>
        <w:spacing w:line="276" w:lineRule="auto"/>
      </w:pPr>
    </w:p>
    <w:p w:rsidR="00810E7D" w:rsidRDefault="00810E7D" w:rsidP="00810E7D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4</w:t>
      </w:r>
    </w:p>
    <w:p w:rsidR="004231ED" w:rsidRPr="004231ED" w:rsidRDefault="004231ED" w:rsidP="004231ED">
      <w:pPr>
        <w:spacing w:line="276" w:lineRule="auto"/>
        <w:jc w:val="center"/>
        <w:rPr>
          <w:b/>
          <w:sz w:val="28"/>
          <w:szCs w:val="28"/>
        </w:rPr>
      </w:pPr>
      <w:r w:rsidRPr="004231ED">
        <w:rPr>
          <w:b/>
          <w:sz w:val="28"/>
          <w:szCs w:val="28"/>
        </w:rPr>
        <w:t>Открытое письмо М.И. Цветаевой к детям</w:t>
      </w:r>
    </w:p>
    <w:p w:rsidR="004231ED" w:rsidRDefault="004231ED" w:rsidP="00810E7D">
      <w:pPr>
        <w:spacing w:line="276" w:lineRule="auto"/>
        <w:jc w:val="right"/>
        <w:rPr>
          <w:sz w:val="28"/>
          <w:szCs w:val="28"/>
        </w:rPr>
      </w:pPr>
    </w:p>
    <w:p w:rsidR="004231ED" w:rsidRPr="004231ED" w:rsidRDefault="004231ED" w:rsidP="004231ED">
      <w:pPr>
        <w:spacing w:line="276" w:lineRule="auto"/>
        <w:ind w:firstLine="708"/>
        <w:jc w:val="both"/>
        <w:rPr>
          <w:sz w:val="28"/>
          <w:szCs w:val="28"/>
        </w:rPr>
      </w:pPr>
      <w:r w:rsidRPr="004231ED">
        <w:rPr>
          <w:sz w:val="28"/>
          <w:szCs w:val="28"/>
        </w:rPr>
        <w:t>Зимой 1937</w:t>
      </w:r>
      <w:r>
        <w:rPr>
          <w:sz w:val="28"/>
          <w:szCs w:val="28"/>
        </w:rPr>
        <w:t>–19</w:t>
      </w:r>
      <w:r w:rsidRPr="004231ED">
        <w:rPr>
          <w:sz w:val="28"/>
          <w:szCs w:val="28"/>
        </w:rPr>
        <w:t>38 годов журнал для детей русских эмигрантов попросил знаменитую поэтессу Марину Цветаеву написать заметку в первый номер. Первый номер так и не вышел, но «Открытое письмо детям» сохранилось.</w:t>
      </w:r>
    </w:p>
    <w:p w:rsidR="00810E7D" w:rsidRDefault="004231ED" w:rsidP="004231ED">
      <w:pPr>
        <w:spacing w:line="276" w:lineRule="auto"/>
        <w:jc w:val="both"/>
        <w:rPr>
          <w:sz w:val="28"/>
          <w:szCs w:val="28"/>
        </w:rPr>
      </w:pPr>
      <w:r w:rsidRPr="004231ED">
        <w:rPr>
          <w:sz w:val="28"/>
          <w:szCs w:val="28"/>
        </w:rPr>
        <w:t>Оно создано для детей</w:t>
      </w:r>
      <w:r>
        <w:rPr>
          <w:sz w:val="28"/>
          <w:szCs w:val="28"/>
        </w:rPr>
        <w:t>, вероятно,</w:t>
      </w:r>
      <w:r w:rsidRPr="004231ED">
        <w:rPr>
          <w:sz w:val="28"/>
          <w:szCs w:val="28"/>
        </w:rPr>
        <w:t xml:space="preserve"> в надежде на то, что его прочтут и родители.</w:t>
      </w:r>
    </w:p>
    <w:p w:rsidR="004231ED" w:rsidRDefault="004231ED" w:rsidP="004231ED">
      <w:pPr>
        <w:spacing w:line="276" w:lineRule="auto"/>
        <w:jc w:val="both"/>
        <w:rPr>
          <w:sz w:val="28"/>
          <w:szCs w:val="28"/>
        </w:rPr>
      </w:pPr>
    </w:p>
    <w:p w:rsidR="004231ED" w:rsidRPr="004231ED" w:rsidRDefault="004231ED" w:rsidP="004231ED">
      <w:pPr>
        <w:spacing w:line="276" w:lineRule="auto"/>
        <w:jc w:val="center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Милые дети!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Я никогда о вас отдельно не думаю: я всегда думаю, что вы </w:t>
      </w: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люди или </w:t>
      </w:r>
      <w:proofErr w:type="gramStart"/>
      <w:r w:rsidRPr="004231ED">
        <w:rPr>
          <w:i/>
          <w:sz w:val="28"/>
          <w:szCs w:val="28"/>
        </w:rPr>
        <w:t>нелюди</w:t>
      </w:r>
      <w:proofErr w:type="gramEnd"/>
      <w:r w:rsidRPr="004231E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как мы. Но говорят: что вы есть, что вы </w:t>
      </w: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особая порода, ещ</w:t>
      </w:r>
      <w:r>
        <w:rPr>
          <w:i/>
          <w:sz w:val="28"/>
          <w:szCs w:val="28"/>
        </w:rPr>
        <w:t>ё</w:t>
      </w:r>
      <w:r w:rsidRPr="004231ED">
        <w:rPr>
          <w:i/>
          <w:sz w:val="28"/>
          <w:szCs w:val="28"/>
        </w:rPr>
        <w:t xml:space="preserve"> поддающаяся воздействию.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Потому:</w:t>
      </w:r>
    </w:p>
    <w:p w:rsidR="004231ED" w:rsidRPr="004231ED" w:rsidRDefault="004231ED" w:rsidP="004231ED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Никогда не лейте зря воды, потому что в эту же секунду из-за отсутствия е</w:t>
      </w:r>
      <w:r>
        <w:rPr>
          <w:i/>
          <w:sz w:val="28"/>
          <w:szCs w:val="28"/>
        </w:rPr>
        <w:t>ё</w:t>
      </w:r>
      <w:r w:rsidRPr="004231ED">
        <w:rPr>
          <w:i/>
          <w:sz w:val="28"/>
          <w:szCs w:val="28"/>
        </w:rPr>
        <w:t xml:space="preserve"> погибает в пустыне человек.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Но оттого, что я не пролью этой воды, ведь он е</w:t>
      </w:r>
      <w:r>
        <w:rPr>
          <w:i/>
          <w:sz w:val="28"/>
          <w:szCs w:val="28"/>
        </w:rPr>
        <w:t>ё</w:t>
      </w:r>
      <w:r w:rsidRPr="004231ED">
        <w:rPr>
          <w:i/>
          <w:sz w:val="28"/>
          <w:szCs w:val="28"/>
        </w:rPr>
        <w:t xml:space="preserve"> не получит!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Не получит, но на свете станет одним бессмысленным преступлением меньше.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Потому же никогда не бросайте хлеба, а увидите на улице, под ногами, поднимите и положите на ближний забор, ибо есть не только пустыни, где умирают без воды, но и трущобы, где умирают без хлеба. Может быть, этот хлеб заметит голодный, и ему менее совестно будет его взять так, чем с земли.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Никогда не бойтесь смешного, и если видите человека в смешном положении: 1) постарайтесь его из него извлечь, если же невозможно </w:t>
      </w:r>
      <w:r>
        <w:rPr>
          <w:i/>
          <w:sz w:val="28"/>
          <w:szCs w:val="28"/>
        </w:rPr>
        <w:t>– 2) </w:t>
      </w:r>
      <w:r w:rsidRPr="004231ED">
        <w:rPr>
          <w:i/>
          <w:sz w:val="28"/>
          <w:szCs w:val="28"/>
        </w:rPr>
        <w:t>прыгайте в него к нему как в воду, вдво</w:t>
      </w:r>
      <w:r>
        <w:rPr>
          <w:i/>
          <w:sz w:val="28"/>
          <w:szCs w:val="28"/>
        </w:rPr>
        <w:t>ё</w:t>
      </w:r>
      <w:r w:rsidRPr="004231ED">
        <w:rPr>
          <w:i/>
          <w:sz w:val="28"/>
          <w:szCs w:val="28"/>
        </w:rPr>
        <w:t xml:space="preserve">м глупое положение делится пополам: по половинке на каждого </w:t>
      </w: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или же на худой конец </w:t>
      </w:r>
      <w:r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не видьте смешного в смешном!</w:t>
      </w:r>
    </w:p>
    <w:p w:rsidR="004231ED" w:rsidRPr="004231ED" w:rsidRDefault="004231ED" w:rsidP="004231E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Никогда не говорите, что так все делают: все всегда плохо делают, раз так охотно на них ссылаются! (NB! ряд примеров, которые сейчас опускаю.) У «всех» есть второе имя </w:t>
      </w:r>
      <w:r w:rsidRPr="00B850A2">
        <w:rPr>
          <w:sz w:val="28"/>
          <w:szCs w:val="28"/>
        </w:rPr>
        <w:t>никто</w:t>
      </w:r>
      <w:r w:rsidRPr="004231ED">
        <w:rPr>
          <w:i/>
          <w:sz w:val="28"/>
          <w:szCs w:val="28"/>
        </w:rPr>
        <w:t xml:space="preserve">, и совсем нет лица: бельмо. Ну, а если вам скажут: «Так никто не делает» (не одевается, не думает и т. д.)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отвечайте (словом Корнеля): «А я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кто!»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В более же важных случаях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поступках</w:t>
      </w:r>
      <w:r w:rsidR="00B850A2">
        <w:rPr>
          <w:i/>
          <w:sz w:val="28"/>
          <w:szCs w:val="28"/>
        </w:rPr>
        <w:t xml:space="preserve"> </w:t>
      </w:r>
      <w:r w:rsidR="00B850A2" w:rsidRPr="00B850A2">
        <w:rPr>
          <w:i/>
          <w:sz w:val="28"/>
          <w:szCs w:val="28"/>
        </w:rPr>
        <w:t>–</w:t>
      </w:r>
      <w:r w:rsidRPr="00B850A2">
        <w:rPr>
          <w:i/>
          <w:sz w:val="28"/>
          <w:szCs w:val="28"/>
        </w:rPr>
        <w:t xml:space="preserve"> </w:t>
      </w:r>
      <w:r w:rsidRPr="004231ED">
        <w:rPr>
          <w:i/>
          <w:sz w:val="28"/>
          <w:szCs w:val="28"/>
          <w:lang w:val="en-US"/>
        </w:rPr>
        <w:t>Et</w:t>
      </w:r>
      <w:r w:rsidRPr="00B850A2">
        <w:rPr>
          <w:i/>
          <w:sz w:val="28"/>
          <w:szCs w:val="28"/>
        </w:rPr>
        <w:t xml:space="preserve"> </w:t>
      </w:r>
      <w:r w:rsidRPr="004231ED">
        <w:rPr>
          <w:i/>
          <w:sz w:val="28"/>
          <w:szCs w:val="28"/>
          <w:lang w:val="en-US"/>
        </w:rPr>
        <w:t>s</w:t>
      </w:r>
      <w:r w:rsidRPr="00B850A2">
        <w:rPr>
          <w:i/>
          <w:sz w:val="28"/>
          <w:szCs w:val="28"/>
        </w:rPr>
        <w:t>’</w:t>
      </w:r>
      <w:proofErr w:type="spellStart"/>
      <w:r w:rsidRPr="004231ED">
        <w:rPr>
          <w:i/>
          <w:sz w:val="28"/>
          <w:szCs w:val="28"/>
          <w:lang w:val="en-US"/>
        </w:rPr>
        <w:t>il</w:t>
      </w:r>
      <w:proofErr w:type="spellEnd"/>
      <w:r w:rsidRPr="00B850A2">
        <w:rPr>
          <w:i/>
          <w:sz w:val="28"/>
          <w:szCs w:val="28"/>
        </w:rPr>
        <w:t xml:space="preserve"> </w:t>
      </w:r>
      <w:r w:rsidRPr="004231ED">
        <w:rPr>
          <w:i/>
          <w:sz w:val="28"/>
          <w:szCs w:val="28"/>
          <w:lang w:val="en-US"/>
        </w:rPr>
        <w:t>n</w:t>
      </w:r>
      <w:r w:rsidRPr="00B850A2">
        <w:rPr>
          <w:i/>
          <w:sz w:val="28"/>
          <w:szCs w:val="28"/>
        </w:rPr>
        <w:t>’</w:t>
      </w:r>
      <w:r w:rsidRPr="004231ED">
        <w:rPr>
          <w:i/>
          <w:sz w:val="28"/>
          <w:szCs w:val="28"/>
          <w:lang w:val="en-US"/>
        </w:rPr>
        <w:t>en</w:t>
      </w:r>
      <w:r w:rsidRPr="00B850A2">
        <w:rPr>
          <w:i/>
          <w:sz w:val="28"/>
          <w:szCs w:val="28"/>
        </w:rPr>
        <w:t xml:space="preserve"> </w:t>
      </w:r>
      <w:proofErr w:type="spellStart"/>
      <w:r w:rsidRPr="004231ED">
        <w:rPr>
          <w:i/>
          <w:sz w:val="28"/>
          <w:szCs w:val="28"/>
          <w:lang w:val="en-US"/>
        </w:rPr>
        <w:t>reste</w:t>
      </w:r>
      <w:proofErr w:type="spellEnd"/>
      <w:r w:rsidRPr="00B850A2">
        <w:rPr>
          <w:i/>
          <w:sz w:val="28"/>
          <w:szCs w:val="28"/>
        </w:rPr>
        <w:t xml:space="preserve"> </w:t>
      </w:r>
      <w:proofErr w:type="spellStart"/>
      <w:r w:rsidRPr="004231ED">
        <w:rPr>
          <w:i/>
          <w:sz w:val="28"/>
          <w:szCs w:val="28"/>
          <w:lang w:val="en-US"/>
        </w:rPr>
        <w:t>qu</w:t>
      </w:r>
      <w:proofErr w:type="spellEnd"/>
      <w:r w:rsidRPr="00B850A2">
        <w:rPr>
          <w:i/>
          <w:sz w:val="28"/>
          <w:szCs w:val="28"/>
        </w:rPr>
        <w:t>’</w:t>
      </w:r>
      <w:r w:rsidRPr="004231ED">
        <w:rPr>
          <w:i/>
          <w:sz w:val="28"/>
          <w:szCs w:val="28"/>
          <w:lang w:val="en-US"/>
        </w:rPr>
        <w:t>un</w:t>
      </w:r>
      <w:r w:rsidRPr="00B850A2">
        <w:rPr>
          <w:i/>
          <w:sz w:val="28"/>
          <w:szCs w:val="28"/>
        </w:rPr>
        <w:t xml:space="preserve"> — </w:t>
      </w:r>
      <w:r w:rsidRPr="004231ED">
        <w:rPr>
          <w:i/>
          <w:sz w:val="28"/>
          <w:szCs w:val="28"/>
          <w:lang w:val="en-US"/>
        </w:rPr>
        <w:t>je</w:t>
      </w:r>
      <w:r w:rsidRPr="00B850A2">
        <w:rPr>
          <w:i/>
          <w:sz w:val="28"/>
          <w:szCs w:val="28"/>
        </w:rPr>
        <w:t xml:space="preserve"> </w:t>
      </w:r>
      <w:proofErr w:type="spellStart"/>
      <w:r w:rsidRPr="004231ED">
        <w:rPr>
          <w:i/>
          <w:sz w:val="28"/>
          <w:szCs w:val="28"/>
          <w:lang w:val="en-US"/>
        </w:rPr>
        <w:t>serai</w:t>
      </w:r>
      <w:proofErr w:type="spellEnd"/>
      <w:r w:rsidRPr="00B850A2">
        <w:rPr>
          <w:i/>
          <w:sz w:val="28"/>
          <w:szCs w:val="28"/>
        </w:rPr>
        <w:t xml:space="preserve"> </w:t>
      </w:r>
      <w:proofErr w:type="spellStart"/>
      <w:r w:rsidRPr="004231ED">
        <w:rPr>
          <w:i/>
          <w:sz w:val="28"/>
          <w:szCs w:val="28"/>
          <w:lang w:val="en-US"/>
        </w:rPr>
        <w:t>celui</w:t>
      </w:r>
      <w:proofErr w:type="spellEnd"/>
      <w:r w:rsidRPr="00B850A2">
        <w:rPr>
          <w:i/>
          <w:sz w:val="28"/>
          <w:szCs w:val="28"/>
        </w:rPr>
        <w:t>-</w:t>
      </w:r>
      <w:r w:rsidRPr="004231ED">
        <w:rPr>
          <w:i/>
          <w:sz w:val="28"/>
          <w:szCs w:val="28"/>
          <w:lang w:val="en-US"/>
        </w:rPr>
        <w:t>la</w:t>
      </w:r>
      <w:r w:rsidRPr="00B850A2">
        <w:rPr>
          <w:i/>
          <w:sz w:val="28"/>
          <w:szCs w:val="28"/>
        </w:rPr>
        <w:t xml:space="preserve">! </w:t>
      </w:r>
      <w:r w:rsidR="00B850A2">
        <w:rPr>
          <w:i/>
          <w:sz w:val="28"/>
          <w:szCs w:val="28"/>
        </w:rPr>
        <w:t xml:space="preserve">* </w:t>
      </w:r>
      <w:r w:rsidRPr="004231ED">
        <w:rPr>
          <w:i/>
          <w:sz w:val="28"/>
          <w:szCs w:val="28"/>
        </w:rPr>
        <w:t xml:space="preserve">(* «И если останется лишь один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им буду я», Виктор Гюго).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Не говорите «немодно», а всегда говорите: «неблагородно».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слишком сердитесь на родителей, помните, что они были </w:t>
      </w:r>
      <w:proofErr w:type="gramStart"/>
      <w:r w:rsidRPr="004231ED">
        <w:rPr>
          <w:i/>
          <w:sz w:val="28"/>
          <w:szCs w:val="28"/>
        </w:rPr>
        <w:t>вами</w:t>
      </w:r>
      <w:proofErr w:type="gramEnd"/>
      <w:r w:rsidRPr="004231ED">
        <w:rPr>
          <w:i/>
          <w:sz w:val="28"/>
          <w:szCs w:val="28"/>
        </w:rPr>
        <w:t xml:space="preserve"> и вы будете ими.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lastRenderedPageBreak/>
        <w:t xml:space="preserve">Кроме того, для вас они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родители, для самих себя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я. Не исчерпывайте их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их </w:t>
      </w:r>
      <w:proofErr w:type="spellStart"/>
      <w:r w:rsidRPr="004231ED">
        <w:rPr>
          <w:i/>
          <w:sz w:val="28"/>
          <w:szCs w:val="28"/>
        </w:rPr>
        <w:t>родительством</w:t>
      </w:r>
      <w:proofErr w:type="spellEnd"/>
      <w:r w:rsidRPr="004231ED">
        <w:rPr>
          <w:i/>
          <w:sz w:val="28"/>
          <w:szCs w:val="28"/>
        </w:rPr>
        <w:t>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осуждайте своих родителей </w:t>
      </w:r>
      <w:proofErr w:type="spellStart"/>
      <w:r w:rsidRPr="004231ED">
        <w:rPr>
          <w:i/>
          <w:sz w:val="28"/>
          <w:szCs w:val="28"/>
        </w:rPr>
        <w:t>н</w:t>
      </w:r>
      <w:proofErr w:type="gramStart"/>
      <w:r w:rsidRPr="004231ED">
        <w:rPr>
          <w:i/>
          <w:sz w:val="28"/>
          <w:szCs w:val="28"/>
        </w:rPr>
        <w:t>a</w:t>
      </w:r>
      <w:proofErr w:type="spellEnd"/>
      <w:proofErr w:type="gramEnd"/>
      <w:r w:rsidRPr="004231ED">
        <w:rPr>
          <w:i/>
          <w:sz w:val="28"/>
          <w:szCs w:val="28"/>
        </w:rPr>
        <w:t xml:space="preserve"> смерть раньше (своих) сорока лет. А тогда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рука не поднимется!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proofErr w:type="spellStart"/>
      <w:r w:rsidRPr="004231ED">
        <w:rPr>
          <w:i/>
          <w:sz w:val="28"/>
          <w:szCs w:val="28"/>
        </w:rPr>
        <w:t>Увидя</w:t>
      </w:r>
      <w:proofErr w:type="spellEnd"/>
      <w:r w:rsidRPr="004231ED">
        <w:rPr>
          <w:i/>
          <w:sz w:val="28"/>
          <w:szCs w:val="28"/>
        </w:rPr>
        <w:t xml:space="preserve"> на дороге камень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уберите, представьте себе, что это вы бежите и расшибаете себе нос; из сочувствия (хотя бы себе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</w:t>
      </w:r>
      <w:proofErr w:type="gramStart"/>
      <w:r w:rsidRPr="004231ED">
        <w:rPr>
          <w:i/>
          <w:sz w:val="28"/>
          <w:szCs w:val="28"/>
        </w:rPr>
        <w:t>в</w:t>
      </w:r>
      <w:proofErr w:type="gramEnd"/>
      <w:r w:rsidRPr="004231ED">
        <w:rPr>
          <w:i/>
          <w:sz w:val="28"/>
          <w:szCs w:val="28"/>
        </w:rPr>
        <w:t xml:space="preserve"> другом!) уберите.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стесняйтесь уступить </w:t>
      </w:r>
      <w:proofErr w:type="gramStart"/>
      <w:r w:rsidRPr="004231ED">
        <w:rPr>
          <w:i/>
          <w:sz w:val="28"/>
          <w:szCs w:val="28"/>
        </w:rPr>
        <w:t>старшему</w:t>
      </w:r>
      <w:proofErr w:type="gramEnd"/>
      <w:r w:rsidRPr="004231ED">
        <w:rPr>
          <w:i/>
          <w:sz w:val="28"/>
          <w:szCs w:val="28"/>
        </w:rPr>
        <w:t xml:space="preserve"> место в трамвае. Стыдитесь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не уступить!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отличайте себя от других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в </w:t>
      </w:r>
      <w:proofErr w:type="gramStart"/>
      <w:r w:rsidRPr="004231ED">
        <w:rPr>
          <w:i/>
          <w:sz w:val="28"/>
          <w:szCs w:val="28"/>
        </w:rPr>
        <w:t>материальном</w:t>
      </w:r>
      <w:proofErr w:type="gramEnd"/>
      <w:r w:rsidRPr="004231ED">
        <w:rPr>
          <w:i/>
          <w:sz w:val="28"/>
          <w:szCs w:val="28"/>
        </w:rPr>
        <w:t xml:space="preserve">. Другие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это тоже вы, тот же вы.</w:t>
      </w:r>
      <w:r w:rsidR="00B850A2">
        <w:rPr>
          <w:i/>
          <w:sz w:val="28"/>
          <w:szCs w:val="28"/>
        </w:rPr>
        <w:t xml:space="preserve"> </w:t>
      </w:r>
      <w:r w:rsidRPr="004231ED">
        <w:rPr>
          <w:i/>
          <w:sz w:val="28"/>
          <w:szCs w:val="28"/>
        </w:rPr>
        <w:t xml:space="preserve">(Все одинаково </w:t>
      </w:r>
      <w:proofErr w:type="gramStart"/>
      <w:r w:rsidRPr="004231ED">
        <w:rPr>
          <w:i/>
          <w:sz w:val="28"/>
          <w:szCs w:val="28"/>
        </w:rPr>
        <w:t>хотят</w:t>
      </w:r>
      <w:proofErr w:type="gramEnd"/>
      <w:r w:rsidRPr="004231ED">
        <w:rPr>
          <w:i/>
          <w:sz w:val="28"/>
          <w:szCs w:val="28"/>
        </w:rPr>
        <w:t xml:space="preserve"> есть, спать, сесть и т. д.)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торжествуйте победы над врагом. Достаточно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сознания. После победы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протяните руку.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Не отзывайтесь при других иронически о близком (хотя бы даже о любимом животном!); другие уйдут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</w:t>
      </w:r>
      <w:proofErr w:type="gramStart"/>
      <w:r w:rsidRPr="004231ED">
        <w:rPr>
          <w:i/>
          <w:sz w:val="28"/>
          <w:szCs w:val="28"/>
        </w:rPr>
        <w:t>свой</w:t>
      </w:r>
      <w:proofErr w:type="gramEnd"/>
      <w:r w:rsidRPr="004231ED">
        <w:rPr>
          <w:i/>
          <w:sz w:val="28"/>
          <w:szCs w:val="28"/>
        </w:rPr>
        <w:t xml:space="preserve"> останется.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Книгу листайте с верхнего угла страницы. Почему? Потому что читают не снизу вверх, а сверху вниз.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Это у вас должно быть в руке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как у меня.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Доедая суп, наклоняйте тарелку к себе, а не от себя к другому: чтобы в случае беды пролить суп не на скатерть и не на </w:t>
      </w:r>
      <w:proofErr w:type="spellStart"/>
      <w:r w:rsidRPr="004231ED">
        <w:rPr>
          <w:i/>
          <w:sz w:val="28"/>
          <w:szCs w:val="28"/>
        </w:rPr>
        <w:t>vis</w:t>
      </w:r>
      <w:proofErr w:type="spellEnd"/>
      <w:r w:rsidRPr="004231ED">
        <w:rPr>
          <w:i/>
          <w:sz w:val="28"/>
          <w:szCs w:val="28"/>
        </w:rPr>
        <w:t>-a-</w:t>
      </w:r>
      <w:proofErr w:type="spellStart"/>
      <w:r w:rsidRPr="004231ED">
        <w:rPr>
          <w:i/>
          <w:sz w:val="28"/>
          <w:szCs w:val="28"/>
        </w:rPr>
        <w:t>vis</w:t>
      </w:r>
      <w:proofErr w:type="spellEnd"/>
      <w:r w:rsidR="00B850A2">
        <w:rPr>
          <w:i/>
          <w:sz w:val="28"/>
          <w:szCs w:val="28"/>
        </w:rPr>
        <w:t xml:space="preserve"> (</w:t>
      </w:r>
      <w:r w:rsidR="00B850A2" w:rsidRPr="00B850A2">
        <w:rPr>
          <w:sz w:val="28"/>
          <w:szCs w:val="28"/>
        </w:rPr>
        <w:t>визави</w:t>
      </w:r>
      <w:r w:rsidR="00B850A2">
        <w:rPr>
          <w:i/>
          <w:sz w:val="28"/>
          <w:szCs w:val="28"/>
        </w:rPr>
        <w:t>)</w:t>
      </w:r>
      <w:r w:rsidRPr="004231ED">
        <w:rPr>
          <w:i/>
          <w:sz w:val="28"/>
          <w:szCs w:val="28"/>
        </w:rPr>
        <w:t>, а на собственные колени.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 xml:space="preserve">Когда вам будут говорить: «Это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романтизм», вы </w:t>
      </w:r>
      <w:proofErr w:type="spellStart"/>
      <w:r w:rsidRPr="004231ED">
        <w:rPr>
          <w:i/>
          <w:sz w:val="28"/>
          <w:szCs w:val="28"/>
        </w:rPr>
        <w:t>спроси</w:t>
      </w:r>
      <w:r w:rsidR="00B850A2">
        <w:rPr>
          <w:i/>
          <w:sz w:val="28"/>
          <w:szCs w:val="28"/>
        </w:rPr>
        <w:t>́</w:t>
      </w:r>
      <w:r w:rsidRPr="004231ED">
        <w:rPr>
          <w:i/>
          <w:sz w:val="28"/>
          <w:szCs w:val="28"/>
        </w:rPr>
        <w:t>те</w:t>
      </w:r>
      <w:proofErr w:type="spellEnd"/>
      <w:r w:rsidRPr="004231ED">
        <w:rPr>
          <w:i/>
          <w:sz w:val="28"/>
          <w:szCs w:val="28"/>
        </w:rPr>
        <w:t xml:space="preserve">: «Что такое романтизм?»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и увидите, что никто не знает; что люди берут в рот (и даже дерутся им! и даже плюются! и запускают вам в лоб!) </w:t>
      </w:r>
      <w:r w:rsidR="00B850A2">
        <w:rPr>
          <w:i/>
          <w:sz w:val="28"/>
          <w:szCs w:val="28"/>
        </w:rPr>
        <w:t>–</w:t>
      </w:r>
      <w:r w:rsidRPr="004231ED">
        <w:rPr>
          <w:i/>
          <w:sz w:val="28"/>
          <w:szCs w:val="28"/>
        </w:rPr>
        <w:t xml:space="preserve"> слово, смысла которого они не знают.</w:t>
      </w:r>
    </w:p>
    <w:p w:rsidR="004231ED" w:rsidRPr="004231ED" w:rsidRDefault="004231ED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4231ED">
        <w:rPr>
          <w:i/>
          <w:sz w:val="28"/>
          <w:szCs w:val="28"/>
        </w:rPr>
        <w:t>Когда же окончательно убедитесь, что не знают, сами отвечайте бессмертным словом Жуковского:</w:t>
      </w:r>
    </w:p>
    <w:p w:rsidR="004231ED" w:rsidRPr="004231ED" w:rsidRDefault="00B850A2" w:rsidP="00B850A2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–</w:t>
      </w:r>
      <w:r w:rsidR="004231ED" w:rsidRPr="004231ED">
        <w:rPr>
          <w:i/>
          <w:sz w:val="28"/>
          <w:szCs w:val="28"/>
        </w:rPr>
        <w:t xml:space="preserve"> «Романтизм </w:t>
      </w:r>
      <w:r>
        <w:rPr>
          <w:i/>
          <w:sz w:val="28"/>
          <w:szCs w:val="28"/>
        </w:rPr>
        <w:t>–</w:t>
      </w:r>
      <w:r w:rsidR="004231ED" w:rsidRPr="004231ED">
        <w:rPr>
          <w:i/>
          <w:sz w:val="28"/>
          <w:szCs w:val="28"/>
        </w:rPr>
        <w:t xml:space="preserve"> это душа». </w:t>
      </w:r>
    </w:p>
    <w:p w:rsidR="00810E7D" w:rsidRPr="004231ED" w:rsidRDefault="004231ED" w:rsidP="004231ED">
      <w:pPr>
        <w:spacing w:line="276" w:lineRule="auto"/>
        <w:ind w:left="637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Марина Цветаева </w:t>
      </w:r>
    </w:p>
    <w:p w:rsidR="00810E7D" w:rsidRPr="004231ED" w:rsidRDefault="00810E7D" w:rsidP="004231ED">
      <w:pPr>
        <w:spacing w:line="276" w:lineRule="auto"/>
        <w:jc w:val="both"/>
        <w:rPr>
          <w:i/>
          <w:sz w:val="28"/>
          <w:szCs w:val="28"/>
          <w:shd w:val="clear" w:color="auto" w:fill="FFFFFF"/>
        </w:rPr>
      </w:pPr>
    </w:p>
    <w:p w:rsidR="00157226" w:rsidRPr="004231ED" w:rsidRDefault="00157226" w:rsidP="004231ED">
      <w:pPr>
        <w:spacing w:line="276" w:lineRule="auto"/>
        <w:jc w:val="both"/>
        <w:rPr>
          <w:i/>
        </w:rPr>
      </w:pPr>
    </w:p>
    <w:sectPr w:rsidR="00157226" w:rsidRPr="004231ED" w:rsidSect="00304344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B61"/>
    <w:multiLevelType w:val="hybridMultilevel"/>
    <w:tmpl w:val="0420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40A"/>
    <w:multiLevelType w:val="hybridMultilevel"/>
    <w:tmpl w:val="4620902A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37A4A37"/>
    <w:multiLevelType w:val="hybridMultilevel"/>
    <w:tmpl w:val="A4B085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4D12E8"/>
    <w:multiLevelType w:val="hybridMultilevel"/>
    <w:tmpl w:val="0A3E30BE"/>
    <w:lvl w:ilvl="0" w:tplc="04190011">
      <w:start w:val="1"/>
      <w:numFmt w:val="decimal"/>
      <w:lvlText w:val="%1)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36E33E3"/>
    <w:multiLevelType w:val="hybridMultilevel"/>
    <w:tmpl w:val="6EFE9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B7"/>
    <w:rsid w:val="00065AA9"/>
    <w:rsid w:val="00074093"/>
    <w:rsid w:val="000A7333"/>
    <w:rsid w:val="00104643"/>
    <w:rsid w:val="0013600A"/>
    <w:rsid w:val="00157226"/>
    <w:rsid w:val="00186F6A"/>
    <w:rsid w:val="001C3449"/>
    <w:rsid w:val="001E0FF9"/>
    <w:rsid w:val="001F2AB7"/>
    <w:rsid w:val="002D2714"/>
    <w:rsid w:val="003756C4"/>
    <w:rsid w:val="003D30E6"/>
    <w:rsid w:val="003D4571"/>
    <w:rsid w:val="004231ED"/>
    <w:rsid w:val="004B32DB"/>
    <w:rsid w:val="00510200"/>
    <w:rsid w:val="00511A69"/>
    <w:rsid w:val="00536069"/>
    <w:rsid w:val="005974BA"/>
    <w:rsid w:val="005D6951"/>
    <w:rsid w:val="00697AAF"/>
    <w:rsid w:val="006E4DF3"/>
    <w:rsid w:val="007046E7"/>
    <w:rsid w:val="00810E7D"/>
    <w:rsid w:val="00841A87"/>
    <w:rsid w:val="00873FF0"/>
    <w:rsid w:val="00907D46"/>
    <w:rsid w:val="0098313D"/>
    <w:rsid w:val="00A10929"/>
    <w:rsid w:val="00A30077"/>
    <w:rsid w:val="00A76489"/>
    <w:rsid w:val="00AB1F4C"/>
    <w:rsid w:val="00AD442A"/>
    <w:rsid w:val="00B17C57"/>
    <w:rsid w:val="00B850A2"/>
    <w:rsid w:val="00BB1654"/>
    <w:rsid w:val="00C47CEE"/>
    <w:rsid w:val="00CC654B"/>
    <w:rsid w:val="00E1047A"/>
    <w:rsid w:val="00E32324"/>
    <w:rsid w:val="00E81592"/>
    <w:rsid w:val="00E84A2F"/>
    <w:rsid w:val="00EE46A4"/>
    <w:rsid w:val="00F07BBF"/>
    <w:rsid w:val="00F251B8"/>
    <w:rsid w:val="00F40FE8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46A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6A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6A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6A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6A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6A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6A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6A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6A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A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46A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46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6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46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46A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E46A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E46A4"/>
    <w:rPr>
      <w:b/>
      <w:bCs/>
      <w:spacing w:val="0"/>
    </w:rPr>
  </w:style>
  <w:style w:type="character" w:styleId="a9">
    <w:name w:val="Emphasis"/>
    <w:uiPriority w:val="20"/>
    <w:qFormat/>
    <w:rsid w:val="00EE46A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E46A4"/>
  </w:style>
  <w:style w:type="paragraph" w:styleId="ab">
    <w:name w:val="List Paragraph"/>
    <w:basedOn w:val="a"/>
    <w:uiPriority w:val="34"/>
    <w:qFormat/>
    <w:rsid w:val="00EE4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6A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46A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E46A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E46A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E46A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E46A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E46A4"/>
    <w:rPr>
      <w:smallCaps/>
    </w:rPr>
  </w:style>
  <w:style w:type="character" w:styleId="af1">
    <w:name w:val="Intense Reference"/>
    <w:uiPriority w:val="32"/>
    <w:qFormat/>
    <w:rsid w:val="00EE46A4"/>
    <w:rPr>
      <w:b/>
      <w:bCs/>
      <w:smallCaps/>
      <w:color w:val="auto"/>
    </w:rPr>
  </w:style>
  <w:style w:type="character" w:styleId="af2">
    <w:name w:val="Book Title"/>
    <w:uiPriority w:val="33"/>
    <w:qFormat/>
    <w:rsid w:val="00EE46A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6A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B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46A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6A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6A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6A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6A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6A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6A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6A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6A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A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E46A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46A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46A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46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E46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46A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E46A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E46A4"/>
    <w:rPr>
      <w:b/>
      <w:bCs/>
      <w:spacing w:val="0"/>
    </w:rPr>
  </w:style>
  <w:style w:type="character" w:styleId="a9">
    <w:name w:val="Emphasis"/>
    <w:uiPriority w:val="20"/>
    <w:qFormat/>
    <w:rsid w:val="00EE46A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E46A4"/>
  </w:style>
  <w:style w:type="paragraph" w:styleId="ab">
    <w:name w:val="List Paragraph"/>
    <w:basedOn w:val="a"/>
    <w:uiPriority w:val="34"/>
    <w:qFormat/>
    <w:rsid w:val="00EE46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46A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E46A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E46A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E46A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E46A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E46A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E46A4"/>
    <w:rPr>
      <w:smallCaps/>
    </w:rPr>
  </w:style>
  <w:style w:type="character" w:styleId="af1">
    <w:name w:val="Intense Reference"/>
    <w:uiPriority w:val="32"/>
    <w:qFormat/>
    <w:rsid w:val="00EE46A4"/>
    <w:rPr>
      <w:b/>
      <w:bCs/>
      <w:smallCaps/>
      <w:color w:val="auto"/>
    </w:rPr>
  </w:style>
  <w:style w:type="character" w:styleId="af2">
    <w:name w:val="Book Title"/>
    <w:uiPriority w:val="33"/>
    <w:qFormat/>
    <w:rsid w:val="00EE46A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46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KK6</dc:creator>
  <cp:lastModifiedBy>Библиотека</cp:lastModifiedBy>
  <cp:revision>2</cp:revision>
  <cp:lastPrinted>2017-09-12T06:25:00Z</cp:lastPrinted>
  <dcterms:created xsi:type="dcterms:W3CDTF">2017-09-29T10:28:00Z</dcterms:created>
  <dcterms:modified xsi:type="dcterms:W3CDTF">2017-09-29T10:28:00Z</dcterms:modified>
</cp:coreProperties>
</file>